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B971" w14:textId="77777777" w:rsidR="00FE067E" w:rsidRDefault="00CD36CF" w:rsidP="002010BF">
      <w:pPr>
        <w:pStyle w:val="TitlePageOrigin"/>
      </w:pPr>
      <w:r>
        <w:t>WEST virginia legislature</w:t>
      </w:r>
    </w:p>
    <w:p w14:paraId="74DE0B26" w14:textId="36559225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0AC763EE" w14:textId="39A77B63" w:rsidR="0000176B" w:rsidRDefault="0000176B" w:rsidP="002010BF">
      <w:pPr>
        <w:pStyle w:val="TitlePageSession"/>
      </w:pPr>
      <w:r>
        <w:t>ENGROSSED</w:t>
      </w:r>
    </w:p>
    <w:p w14:paraId="055EAE9D" w14:textId="77777777" w:rsidR="00CD36CF" w:rsidRDefault="00111AB8" w:rsidP="002010BF">
      <w:pPr>
        <w:pStyle w:val="TitlePageBillPrefix"/>
      </w:pPr>
      <w:sdt>
        <w:sdtPr>
          <w:tag w:val="IntroDate"/>
          <w:id w:val="-1236936958"/>
          <w:placeholder>
            <w:docPart w:val="B1354955D2A74BB788D98BDE68C6C3D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C5D6F9D" w14:textId="77777777" w:rsidR="00AC3B58" w:rsidRPr="00AC3B58" w:rsidRDefault="00AC3B58" w:rsidP="002010BF">
      <w:pPr>
        <w:pStyle w:val="TitlePageBillPrefix"/>
      </w:pPr>
      <w:r>
        <w:t>for</w:t>
      </w:r>
    </w:p>
    <w:p w14:paraId="478FA4D0" w14:textId="312B2F0D" w:rsidR="00CD36CF" w:rsidRDefault="00111AB8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EB0274788364F369F3D0B9C07EE85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A7212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ADB97A285E547BC9BF71F7030B920F7"/>
          </w:placeholder>
          <w:text/>
        </w:sdtPr>
        <w:sdtEndPr/>
        <w:sdtContent>
          <w:r w:rsidR="003A7212" w:rsidRPr="003A7212">
            <w:t>5484</w:t>
          </w:r>
        </w:sdtContent>
      </w:sdt>
    </w:p>
    <w:p w14:paraId="1469BD9C" w14:textId="77777777" w:rsidR="003A7212" w:rsidRDefault="003A7212" w:rsidP="002010BF">
      <w:pPr>
        <w:pStyle w:val="References"/>
        <w:rPr>
          <w:smallCaps/>
        </w:rPr>
      </w:pPr>
      <w:r>
        <w:rPr>
          <w:smallCaps/>
        </w:rPr>
        <w:t>By Delegates White, Coop-Gonzalez, Dillon, McGeehan, T. Howell, Crouse, Moore, Drennan, Mazzocchi, Green, and Kimble</w:t>
      </w:r>
    </w:p>
    <w:p w14:paraId="143D00BE" w14:textId="77777777" w:rsidR="000D4C8D" w:rsidRDefault="00CD36CF" w:rsidP="003A7212">
      <w:pPr>
        <w:pStyle w:val="References"/>
        <w:sectPr w:rsidR="000D4C8D" w:rsidSect="003A721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C8733448543D4E38836AA09314DE2618"/>
          </w:placeholder>
          <w:text w:multiLine="1"/>
        </w:sdtPr>
        <w:sdtEndPr/>
        <w:sdtContent>
          <w:r w:rsidR="00994A1F">
            <w:t>Originating in the Committee on the Judiciary; Reported on February 26, 2026</w:t>
          </w:r>
        </w:sdtContent>
      </w:sdt>
      <w:r>
        <w:t>]</w:t>
      </w:r>
    </w:p>
    <w:p w14:paraId="74027429" w14:textId="1CA29FEE" w:rsidR="003A7212" w:rsidRDefault="003A7212" w:rsidP="003A7212">
      <w:pPr>
        <w:pStyle w:val="References"/>
      </w:pPr>
    </w:p>
    <w:p w14:paraId="26EDE9FD" w14:textId="790029B9" w:rsidR="003A7212" w:rsidRDefault="003A7212" w:rsidP="000D4C8D">
      <w:pPr>
        <w:pStyle w:val="TitleSection"/>
      </w:pPr>
      <w:r>
        <w:lastRenderedPageBreak/>
        <w:t xml:space="preserve">A BILL to amend the Code of West Virginia, 1931, as amended, by adding a new section, designated </w:t>
      </w:r>
      <w:r>
        <w:rPr>
          <w:rFonts w:cs="Arial"/>
        </w:rPr>
        <w:t>§</w:t>
      </w:r>
      <w:r>
        <w:t xml:space="preserve">61-2-31, relating to </w:t>
      </w:r>
      <w:r w:rsidR="000B2BDB">
        <w:t xml:space="preserve">the right to medical care; </w:t>
      </w:r>
      <w:r w:rsidR="008C083E" w:rsidRPr="008C083E">
        <w:t xml:space="preserve">recognizing the right to medical care related to a sexual offense; creating the felony offense of violating an individual’s right to seek appropriate medical treatment or medical forensic care related to a sexual offense; creating the felony offense of forcing or coercing a person to have an illegal abortion; creating the felony offense of conspiracy to violate </w:t>
      </w:r>
      <w:r w:rsidR="00E00718">
        <w:t>the provisions of the section</w:t>
      </w:r>
      <w:r w:rsidR="008C083E" w:rsidRPr="008C083E">
        <w:t>; creating definitions; and creating criminal penalties</w:t>
      </w:r>
      <w:r>
        <w:t>.</w:t>
      </w:r>
    </w:p>
    <w:p w14:paraId="1036477C" w14:textId="77777777" w:rsidR="003A7212" w:rsidRDefault="003A7212" w:rsidP="000D4C8D">
      <w:pPr>
        <w:pStyle w:val="EnactingClause"/>
      </w:pPr>
      <w:r>
        <w:t>Be it enacted by the Legislature of West Virginia:</w:t>
      </w:r>
    </w:p>
    <w:p w14:paraId="0D6118D9" w14:textId="77777777" w:rsidR="003A7212" w:rsidRDefault="003A7212" w:rsidP="000D4C8D">
      <w:pPr>
        <w:pStyle w:val="EnactingClause"/>
        <w:sectPr w:rsidR="003A7212" w:rsidSect="000D4C8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102E42B" w14:textId="77777777" w:rsidR="003A7212" w:rsidRDefault="003A7212" w:rsidP="000D4C8D">
      <w:pPr>
        <w:pStyle w:val="ArticleHeading"/>
        <w:widowControl/>
      </w:pPr>
      <w:r>
        <w:t xml:space="preserve">Article 2. Crimes against the Person. </w:t>
      </w:r>
    </w:p>
    <w:p w14:paraId="46F82D52" w14:textId="36FBEDF1" w:rsidR="003A7212" w:rsidRPr="005C1C58" w:rsidRDefault="003A7212" w:rsidP="000D4C8D">
      <w:pPr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  <w:u w:val="single"/>
        </w:rPr>
      </w:pPr>
      <w:r w:rsidRPr="005C1C58">
        <w:rPr>
          <w:rFonts w:eastAsia="Calibri" w:cs="Arial"/>
          <w:b/>
          <w:color w:val="000000"/>
          <w:u w:val="single"/>
        </w:rPr>
        <w:t>§</w:t>
      </w:r>
      <w:r w:rsidRPr="005C1C58">
        <w:rPr>
          <w:rFonts w:eastAsia="Calibri" w:cs="Times New Roman"/>
          <w:b/>
          <w:color w:val="000000"/>
          <w:u w:val="single"/>
        </w:rPr>
        <w:t xml:space="preserve">61-2-31. </w:t>
      </w:r>
      <w:r w:rsidR="000A2B49">
        <w:rPr>
          <w:rFonts w:eastAsia="Calibri" w:cs="Times New Roman"/>
          <w:b/>
          <w:color w:val="000000"/>
          <w:u w:val="single"/>
        </w:rPr>
        <w:t xml:space="preserve">Prohibiting violations of an individual’s right to seek </w:t>
      </w:r>
      <w:r w:rsidR="000A2B49" w:rsidRPr="000A2B49">
        <w:rPr>
          <w:rFonts w:eastAsia="Calibri" w:cs="Times New Roman"/>
          <w:b/>
          <w:color w:val="000000"/>
          <w:u w:val="single"/>
        </w:rPr>
        <w:t>appropriate medical treatment or medical forensic care related to a sexual offense</w:t>
      </w:r>
      <w:r w:rsidR="000B2BDB">
        <w:rPr>
          <w:rFonts w:eastAsia="Calibri" w:cs="Times New Roman"/>
          <w:b/>
          <w:color w:val="000000"/>
          <w:u w:val="single"/>
        </w:rPr>
        <w:t xml:space="preserve">; </w:t>
      </w:r>
      <w:r w:rsidR="005E3B5C">
        <w:rPr>
          <w:rFonts w:eastAsia="Calibri" w:cs="Times New Roman"/>
          <w:b/>
          <w:color w:val="000000"/>
          <w:u w:val="single"/>
        </w:rPr>
        <w:t xml:space="preserve">coercion to </w:t>
      </w:r>
      <w:r w:rsidR="00681292">
        <w:rPr>
          <w:rFonts w:eastAsia="Calibri" w:cs="Times New Roman"/>
          <w:b/>
          <w:color w:val="000000"/>
          <w:u w:val="single"/>
        </w:rPr>
        <w:t xml:space="preserve">have an </w:t>
      </w:r>
      <w:r w:rsidR="008160B1">
        <w:rPr>
          <w:rFonts w:eastAsia="Calibri" w:cs="Times New Roman"/>
          <w:b/>
          <w:color w:val="000000"/>
          <w:u w:val="single"/>
        </w:rPr>
        <w:t xml:space="preserve">illegal </w:t>
      </w:r>
      <w:r w:rsidR="00681292">
        <w:rPr>
          <w:rFonts w:eastAsia="Calibri" w:cs="Times New Roman"/>
          <w:b/>
          <w:color w:val="000000"/>
          <w:u w:val="single"/>
        </w:rPr>
        <w:t xml:space="preserve">abortion; </w:t>
      </w:r>
      <w:r w:rsidR="000B2BDB">
        <w:rPr>
          <w:rFonts w:eastAsia="Calibri" w:cs="Times New Roman"/>
          <w:b/>
          <w:color w:val="000000"/>
          <w:u w:val="single"/>
        </w:rPr>
        <w:t>conspiracy</w:t>
      </w:r>
      <w:r w:rsidR="007254A6">
        <w:rPr>
          <w:rFonts w:eastAsia="Calibri" w:cs="Times New Roman"/>
          <w:b/>
          <w:color w:val="000000"/>
          <w:u w:val="single"/>
        </w:rPr>
        <w:t>; definitions</w:t>
      </w:r>
      <w:r w:rsidRPr="005C1C58">
        <w:rPr>
          <w:rFonts w:eastAsia="Calibri" w:cs="Times New Roman"/>
          <w:b/>
          <w:color w:val="000000"/>
          <w:u w:val="single"/>
        </w:rPr>
        <w:t>.</w:t>
      </w:r>
    </w:p>
    <w:p w14:paraId="2ABDB335" w14:textId="0E6B32C2" w:rsidR="002B7971" w:rsidRDefault="003A7212" w:rsidP="000D4C8D">
      <w:pPr>
        <w:pStyle w:val="SectionBody"/>
        <w:widowControl/>
        <w:rPr>
          <w:u w:val="single"/>
          <w:lang w:val="en"/>
        </w:rPr>
      </w:pPr>
      <w:bookmarkStart w:id="0" w:name="_Hlk221702988"/>
      <w:bookmarkStart w:id="1" w:name="_Hlk221701720"/>
      <w:r w:rsidRPr="005C1C58">
        <w:rPr>
          <w:u w:val="single"/>
          <w:lang w:val="en"/>
        </w:rPr>
        <w:t xml:space="preserve">(a) </w:t>
      </w:r>
      <w:r w:rsidR="002B7971" w:rsidRPr="002B7971">
        <w:rPr>
          <w:u w:val="single"/>
          <w:lang w:val="en"/>
        </w:rPr>
        <w:t xml:space="preserve">All persons within the boundaries of the State of West Virginia have the right to </w:t>
      </w:r>
      <w:r w:rsidR="002C7DC8">
        <w:rPr>
          <w:u w:val="single"/>
          <w:lang w:val="en"/>
        </w:rPr>
        <w:t xml:space="preserve">seek </w:t>
      </w:r>
      <w:r w:rsidR="002B7971">
        <w:rPr>
          <w:u w:val="single"/>
          <w:lang w:val="en"/>
        </w:rPr>
        <w:t>a</w:t>
      </w:r>
      <w:r w:rsidR="002B7971" w:rsidRPr="002B7971">
        <w:rPr>
          <w:u w:val="single"/>
          <w:lang w:val="en"/>
        </w:rPr>
        <w:t xml:space="preserve">ppropriate medical </w:t>
      </w:r>
      <w:r w:rsidR="002C7DC8">
        <w:rPr>
          <w:u w:val="single"/>
          <w:lang w:val="en"/>
        </w:rPr>
        <w:t>treatment or medical forensic care related to a sexual offense,</w:t>
      </w:r>
      <w:r w:rsidR="00575D3C">
        <w:rPr>
          <w:u w:val="single"/>
          <w:lang w:val="en"/>
        </w:rPr>
        <w:t xml:space="preserve"> </w:t>
      </w:r>
      <w:r w:rsidR="002B7971" w:rsidRPr="002B7971">
        <w:rPr>
          <w:u w:val="single"/>
          <w:lang w:val="en"/>
        </w:rPr>
        <w:t xml:space="preserve">without delay, in a private, age-appropriate, or developmentally appropriate space, required to ensure the health, safety, and welfare of </w:t>
      </w:r>
      <w:r w:rsidR="002C7DC8">
        <w:rPr>
          <w:u w:val="single"/>
          <w:lang w:val="en"/>
        </w:rPr>
        <w:t>the victim of the sexual offense</w:t>
      </w:r>
      <w:r w:rsidR="002B7971">
        <w:rPr>
          <w:u w:val="single"/>
          <w:lang w:val="en"/>
        </w:rPr>
        <w:t>.</w:t>
      </w:r>
    </w:p>
    <w:p w14:paraId="39DF86BC" w14:textId="20D39061" w:rsidR="002C7DC8" w:rsidRDefault="002C7DC8" w:rsidP="000D4C8D">
      <w:pPr>
        <w:pStyle w:val="SectionBody"/>
        <w:widowControl/>
        <w:rPr>
          <w:u w:val="single"/>
          <w:lang w:val="en"/>
        </w:rPr>
      </w:pPr>
      <w:r>
        <w:rPr>
          <w:u w:val="single"/>
          <w:lang w:val="en"/>
        </w:rPr>
        <w:t xml:space="preserve">(b) </w:t>
      </w:r>
      <w:r w:rsidRPr="002C7DC8">
        <w:rPr>
          <w:u w:val="single"/>
          <w:lang w:val="en"/>
        </w:rPr>
        <w:t>If any person by force or threat of force willfully injure</w:t>
      </w:r>
      <w:r w:rsidR="00A42461">
        <w:rPr>
          <w:u w:val="single"/>
          <w:lang w:val="en"/>
        </w:rPr>
        <w:t>s</w:t>
      </w:r>
      <w:r w:rsidRPr="002C7DC8">
        <w:rPr>
          <w:u w:val="single"/>
          <w:lang w:val="en"/>
        </w:rPr>
        <w:t>, intimidate</w:t>
      </w:r>
      <w:r w:rsidR="00A42461">
        <w:rPr>
          <w:u w:val="single"/>
          <w:lang w:val="en"/>
        </w:rPr>
        <w:t>s</w:t>
      </w:r>
      <w:r w:rsidRPr="002C7DC8">
        <w:rPr>
          <w:u w:val="single"/>
          <w:lang w:val="en"/>
        </w:rPr>
        <w:t xml:space="preserve"> or interfere</w:t>
      </w:r>
      <w:r w:rsidR="00A42461">
        <w:rPr>
          <w:u w:val="single"/>
          <w:lang w:val="en"/>
        </w:rPr>
        <w:t>s</w:t>
      </w:r>
      <w:r w:rsidRPr="002C7DC8">
        <w:rPr>
          <w:u w:val="single"/>
          <w:lang w:val="en"/>
        </w:rPr>
        <w:t xml:space="preserve"> with, or attempt</w:t>
      </w:r>
      <w:r w:rsidR="00A42461">
        <w:rPr>
          <w:u w:val="single"/>
          <w:lang w:val="en"/>
        </w:rPr>
        <w:t>s</w:t>
      </w:r>
      <w:r w:rsidRPr="002C7DC8">
        <w:rPr>
          <w:u w:val="single"/>
          <w:lang w:val="en"/>
        </w:rPr>
        <w:t xml:space="preserve"> to injure, intimidate or interfere with, or oppress</w:t>
      </w:r>
      <w:r w:rsidR="00104A58">
        <w:rPr>
          <w:u w:val="single"/>
          <w:lang w:val="en"/>
        </w:rPr>
        <w:t>es</w:t>
      </w:r>
      <w:r w:rsidRPr="002C7DC8">
        <w:rPr>
          <w:u w:val="single"/>
          <w:lang w:val="en"/>
        </w:rPr>
        <w:t xml:space="preserve"> or threaten</w:t>
      </w:r>
      <w:r w:rsidR="00104A58">
        <w:rPr>
          <w:u w:val="single"/>
          <w:lang w:val="en"/>
        </w:rPr>
        <w:t>s</w:t>
      </w:r>
      <w:r w:rsidRPr="002C7DC8">
        <w:rPr>
          <w:u w:val="single"/>
          <w:lang w:val="en"/>
        </w:rPr>
        <w:t xml:space="preserve"> any other person in the free exercise </w:t>
      </w:r>
      <w:r>
        <w:rPr>
          <w:u w:val="single"/>
          <w:lang w:val="en"/>
        </w:rPr>
        <w:t xml:space="preserve">of the </w:t>
      </w:r>
      <w:r w:rsidRPr="002C7DC8">
        <w:rPr>
          <w:u w:val="single"/>
          <w:lang w:val="en"/>
        </w:rPr>
        <w:t xml:space="preserve">right </w:t>
      </w:r>
      <w:r w:rsidR="000A2B49">
        <w:rPr>
          <w:u w:val="single"/>
          <w:lang w:val="en"/>
        </w:rPr>
        <w:t>to seek appropriate medical treatment or medical forensic care related to a sexual offense</w:t>
      </w:r>
      <w:r w:rsidR="00F85B75">
        <w:rPr>
          <w:u w:val="single"/>
          <w:lang w:val="en"/>
        </w:rPr>
        <w:t xml:space="preserve">, </w:t>
      </w:r>
      <w:r w:rsidRPr="002C7DC8">
        <w:rPr>
          <w:u w:val="single"/>
          <w:lang w:val="en"/>
        </w:rPr>
        <w:t xml:space="preserve">he or she shall be </w:t>
      </w:r>
      <w:r w:rsidR="000A2B49" w:rsidRPr="000A2B49">
        <w:rPr>
          <w:u w:val="single"/>
          <w:lang w:val="en"/>
        </w:rPr>
        <w:t>guilty of a felony and, upon conviction thereof, shall be confined in a state correctional facility for not less than 5 years nor more than 1</w:t>
      </w:r>
      <w:r w:rsidR="00462C33">
        <w:rPr>
          <w:u w:val="single"/>
          <w:lang w:val="en"/>
        </w:rPr>
        <w:t>5</w:t>
      </w:r>
      <w:r w:rsidR="000A2B49" w:rsidRPr="000A2B49">
        <w:rPr>
          <w:u w:val="single"/>
          <w:lang w:val="en"/>
        </w:rPr>
        <w:t xml:space="preserve"> years, or fined not more than $50,000, or both fined and confined</w:t>
      </w:r>
      <w:r w:rsidR="000A2B49">
        <w:rPr>
          <w:u w:val="single"/>
          <w:lang w:val="en"/>
        </w:rPr>
        <w:t>.</w:t>
      </w:r>
    </w:p>
    <w:p w14:paraId="2824590F" w14:textId="765FB0CE" w:rsidR="00187A17" w:rsidRDefault="00187A17" w:rsidP="000D4C8D">
      <w:pPr>
        <w:pStyle w:val="SectionBody"/>
        <w:widowControl/>
        <w:rPr>
          <w:u w:val="single"/>
          <w:lang w:val="en"/>
        </w:rPr>
      </w:pPr>
      <w:r>
        <w:rPr>
          <w:u w:val="single"/>
          <w:lang w:val="en"/>
        </w:rPr>
        <w:t xml:space="preserve">(c) Any person </w:t>
      </w:r>
      <w:r w:rsidR="000278F5">
        <w:rPr>
          <w:u w:val="single"/>
          <w:lang w:val="en"/>
        </w:rPr>
        <w:t xml:space="preserve">who knowingly and intentionally </w:t>
      </w:r>
      <w:r w:rsidR="002748D4">
        <w:rPr>
          <w:u w:val="single"/>
          <w:lang w:val="en"/>
        </w:rPr>
        <w:t>force</w:t>
      </w:r>
      <w:r w:rsidR="00E1685A">
        <w:rPr>
          <w:u w:val="single"/>
          <w:lang w:val="en"/>
        </w:rPr>
        <w:t>s</w:t>
      </w:r>
      <w:r w:rsidR="002748D4">
        <w:rPr>
          <w:u w:val="single"/>
          <w:lang w:val="en"/>
        </w:rPr>
        <w:t xml:space="preserve"> or coerce</w:t>
      </w:r>
      <w:r w:rsidR="00E1685A">
        <w:rPr>
          <w:u w:val="single"/>
          <w:lang w:val="en"/>
        </w:rPr>
        <w:t>s</w:t>
      </w:r>
      <w:r w:rsidR="002748D4">
        <w:rPr>
          <w:u w:val="single"/>
          <w:lang w:val="en"/>
        </w:rPr>
        <w:t xml:space="preserve"> </w:t>
      </w:r>
      <w:r w:rsidR="000278F5">
        <w:rPr>
          <w:u w:val="single"/>
          <w:lang w:val="en"/>
        </w:rPr>
        <w:t xml:space="preserve">a </w:t>
      </w:r>
      <w:r w:rsidR="0086565C">
        <w:rPr>
          <w:u w:val="single"/>
          <w:lang w:val="en"/>
        </w:rPr>
        <w:t>victim of a sexual offense</w:t>
      </w:r>
      <w:r w:rsidR="003A5F7B">
        <w:rPr>
          <w:u w:val="single"/>
          <w:lang w:val="en"/>
        </w:rPr>
        <w:t xml:space="preserve"> which results in the pregnancy of the victim</w:t>
      </w:r>
      <w:r w:rsidR="000278F5">
        <w:rPr>
          <w:u w:val="single"/>
          <w:lang w:val="en"/>
        </w:rPr>
        <w:t xml:space="preserve"> to have an </w:t>
      </w:r>
      <w:r w:rsidR="008160B1">
        <w:rPr>
          <w:u w:val="single"/>
          <w:lang w:val="en"/>
        </w:rPr>
        <w:t xml:space="preserve">illegal </w:t>
      </w:r>
      <w:r w:rsidR="000278F5">
        <w:rPr>
          <w:u w:val="single"/>
          <w:lang w:val="en"/>
        </w:rPr>
        <w:t xml:space="preserve">abortion </w:t>
      </w:r>
      <w:r w:rsidR="00CD51C1">
        <w:rPr>
          <w:u w:val="single"/>
          <w:lang w:val="en"/>
        </w:rPr>
        <w:t xml:space="preserve">in violation of the provisions of §16-2R-1 </w:t>
      </w:r>
      <w:r w:rsidR="00452EF2" w:rsidRPr="00452EF2">
        <w:rPr>
          <w:i/>
          <w:iCs/>
          <w:u w:val="single"/>
          <w:lang w:val="en"/>
        </w:rPr>
        <w:t>et seq.</w:t>
      </w:r>
      <w:r w:rsidR="00CD51C1">
        <w:rPr>
          <w:u w:val="single"/>
          <w:lang w:val="en"/>
        </w:rPr>
        <w:t xml:space="preserve"> of this code</w:t>
      </w:r>
      <w:r w:rsidR="00F10037">
        <w:rPr>
          <w:u w:val="single"/>
          <w:lang w:val="en"/>
        </w:rPr>
        <w:t xml:space="preserve"> </w:t>
      </w:r>
      <w:r w:rsidR="00CD51C1">
        <w:rPr>
          <w:u w:val="single"/>
          <w:lang w:val="en"/>
        </w:rPr>
        <w:t xml:space="preserve">is </w:t>
      </w:r>
      <w:r w:rsidR="00174E76" w:rsidRPr="00174E76">
        <w:rPr>
          <w:u w:val="single"/>
          <w:lang w:val="en"/>
        </w:rPr>
        <w:t xml:space="preserve">guilty of a felony and, upon conviction thereof, shall </w:t>
      </w:r>
      <w:r w:rsidR="00174E76" w:rsidRPr="00174E76">
        <w:rPr>
          <w:u w:val="single"/>
          <w:lang w:val="en"/>
        </w:rPr>
        <w:lastRenderedPageBreak/>
        <w:t>be confined in a state correctional facility for not less than 5 years nor more than 1</w:t>
      </w:r>
      <w:r w:rsidR="00462C33">
        <w:rPr>
          <w:u w:val="single"/>
          <w:lang w:val="en"/>
        </w:rPr>
        <w:t>5</w:t>
      </w:r>
      <w:r w:rsidR="00174E76" w:rsidRPr="00174E76">
        <w:rPr>
          <w:u w:val="single"/>
          <w:lang w:val="en"/>
        </w:rPr>
        <w:t xml:space="preserve"> years, or fined not more than $50,000, or both fined and confined</w:t>
      </w:r>
      <w:r w:rsidR="002748D4">
        <w:rPr>
          <w:u w:val="single"/>
          <w:lang w:val="en"/>
        </w:rPr>
        <w:t xml:space="preserve">. </w:t>
      </w:r>
    </w:p>
    <w:p w14:paraId="3815008B" w14:textId="222AF4A9" w:rsidR="000A2B49" w:rsidRDefault="000A2B49" w:rsidP="000D4C8D">
      <w:pPr>
        <w:pStyle w:val="SectionBody"/>
        <w:widowControl/>
        <w:rPr>
          <w:u w:val="single"/>
          <w:lang w:val="en"/>
        </w:rPr>
      </w:pPr>
      <w:r>
        <w:rPr>
          <w:u w:val="single"/>
          <w:lang w:val="en"/>
        </w:rPr>
        <w:t>(</w:t>
      </w:r>
      <w:r w:rsidR="00174E76">
        <w:rPr>
          <w:u w:val="single"/>
          <w:lang w:val="en"/>
        </w:rPr>
        <w:t>d</w:t>
      </w:r>
      <w:r>
        <w:rPr>
          <w:u w:val="single"/>
          <w:lang w:val="en"/>
        </w:rPr>
        <w:t>) It is unlawful for two or more persons to conspire to commit an offense in violation of subsection</w:t>
      </w:r>
      <w:r w:rsidR="00174E76">
        <w:rPr>
          <w:u w:val="single"/>
          <w:lang w:val="en"/>
        </w:rPr>
        <w:t>s</w:t>
      </w:r>
      <w:r>
        <w:rPr>
          <w:u w:val="single"/>
          <w:lang w:val="en"/>
        </w:rPr>
        <w:t xml:space="preserve"> (b) </w:t>
      </w:r>
      <w:r w:rsidR="00174E76">
        <w:rPr>
          <w:u w:val="single"/>
          <w:lang w:val="en"/>
        </w:rPr>
        <w:t xml:space="preserve">or (c) </w:t>
      </w:r>
      <w:r>
        <w:rPr>
          <w:u w:val="single"/>
          <w:lang w:val="en"/>
        </w:rPr>
        <w:t>of this section. Any person who violates this section by conspiring to commit an offense in violation of subsection</w:t>
      </w:r>
      <w:r w:rsidR="00174E76">
        <w:rPr>
          <w:u w:val="single"/>
          <w:lang w:val="en"/>
        </w:rPr>
        <w:t>s</w:t>
      </w:r>
      <w:r>
        <w:rPr>
          <w:u w:val="single"/>
          <w:lang w:val="en"/>
        </w:rPr>
        <w:t xml:space="preserve"> (b) </w:t>
      </w:r>
      <w:r w:rsidR="00174E76">
        <w:rPr>
          <w:u w:val="single"/>
          <w:lang w:val="en"/>
        </w:rPr>
        <w:t xml:space="preserve">or (c) </w:t>
      </w:r>
      <w:r>
        <w:rPr>
          <w:u w:val="single"/>
          <w:lang w:val="en"/>
        </w:rPr>
        <w:t xml:space="preserve">of this section </w:t>
      </w:r>
      <w:r w:rsidRPr="000A2B49">
        <w:rPr>
          <w:u w:val="single"/>
          <w:lang w:val="en"/>
        </w:rPr>
        <w:t>is guilty of a felony and, upon conviction thereof, shall be confined in a state correctional facility for not less than 5 years nor more than 1</w:t>
      </w:r>
      <w:r w:rsidR="007900DD">
        <w:rPr>
          <w:u w:val="single"/>
          <w:lang w:val="en"/>
        </w:rPr>
        <w:t>5</w:t>
      </w:r>
      <w:r w:rsidRPr="000A2B49">
        <w:rPr>
          <w:u w:val="single"/>
          <w:lang w:val="en"/>
        </w:rPr>
        <w:t xml:space="preserve"> years, or fined not more than $50,000, or both fined and confined</w:t>
      </w:r>
      <w:r>
        <w:rPr>
          <w:u w:val="single"/>
          <w:lang w:val="en"/>
        </w:rPr>
        <w:t xml:space="preserve">. </w:t>
      </w:r>
    </w:p>
    <w:p w14:paraId="2A0E9D7C" w14:textId="5DAD9834" w:rsidR="00575D3C" w:rsidRDefault="00575D3C" w:rsidP="000D4C8D">
      <w:pPr>
        <w:pStyle w:val="SectionBody"/>
        <w:widowControl/>
        <w:rPr>
          <w:u w:val="single"/>
          <w:lang w:val="en"/>
        </w:rPr>
      </w:pPr>
      <w:r>
        <w:rPr>
          <w:u w:val="single"/>
          <w:lang w:val="en"/>
        </w:rPr>
        <w:t>(e) For purposes of this section:</w:t>
      </w:r>
    </w:p>
    <w:p w14:paraId="55C53A00" w14:textId="7F51FB82" w:rsidR="00575D3C" w:rsidRDefault="00575D3C" w:rsidP="000D4C8D">
      <w:pPr>
        <w:pStyle w:val="SectionBody"/>
        <w:widowControl/>
        <w:rPr>
          <w:u w:val="single"/>
          <w:lang w:val="en"/>
        </w:rPr>
      </w:pPr>
      <w:r>
        <w:rPr>
          <w:u w:val="single"/>
          <w:lang w:val="en"/>
        </w:rPr>
        <w:t xml:space="preserve">(1) “Force or coerce” </w:t>
      </w:r>
      <w:r w:rsidRPr="00E1685A">
        <w:rPr>
          <w:u w:val="single"/>
          <w:lang w:val="en"/>
        </w:rPr>
        <w:t>means committing, attempting to commit, or threatening to commit physical harm to a woman, the unborn child, or another individual intended to compel the woman to have an abortion</w:t>
      </w:r>
      <w:r>
        <w:rPr>
          <w:u w:val="single"/>
          <w:lang w:val="en"/>
        </w:rPr>
        <w:t>.</w:t>
      </w:r>
    </w:p>
    <w:p w14:paraId="6A01FE6A" w14:textId="5FE22A24" w:rsidR="003A7212" w:rsidRDefault="00575D3C" w:rsidP="000D4C8D">
      <w:pPr>
        <w:pStyle w:val="SectionBody"/>
        <w:widowControl/>
      </w:pPr>
      <w:r>
        <w:rPr>
          <w:u w:val="single"/>
          <w:lang w:val="en"/>
        </w:rPr>
        <w:t xml:space="preserve">(2) “Sexual offense” </w:t>
      </w:r>
      <w:r w:rsidR="007A642D">
        <w:rPr>
          <w:u w:val="single"/>
          <w:lang w:val="en"/>
        </w:rPr>
        <w:t>includes the listed offenses</w:t>
      </w:r>
      <w:r>
        <w:rPr>
          <w:u w:val="single"/>
          <w:lang w:val="en"/>
        </w:rPr>
        <w:t xml:space="preserve"> as that term is defined in </w:t>
      </w:r>
      <w:r w:rsidRPr="00575D3C">
        <w:rPr>
          <w:u w:val="single"/>
          <w:lang w:val="en"/>
        </w:rPr>
        <w:t>§15-9B-1a of this code</w:t>
      </w:r>
      <w:r w:rsidR="007A642D">
        <w:rPr>
          <w:u w:val="single"/>
          <w:lang w:val="en"/>
        </w:rPr>
        <w:t xml:space="preserve"> and </w:t>
      </w:r>
      <w:r w:rsidR="00E341C2">
        <w:rPr>
          <w:u w:val="single"/>
          <w:lang w:val="en"/>
        </w:rPr>
        <w:t xml:space="preserve">any violation of §61-14-1 </w:t>
      </w:r>
      <w:r w:rsidR="00452EF2" w:rsidRPr="00452EF2">
        <w:rPr>
          <w:i/>
          <w:iCs/>
          <w:u w:val="single"/>
          <w:lang w:val="en"/>
        </w:rPr>
        <w:t>et seq.</w:t>
      </w:r>
      <w:r w:rsidR="00E341C2">
        <w:rPr>
          <w:u w:val="single"/>
          <w:lang w:val="en"/>
        </w:rPr>
        <w:t xml:space="preserve"> of this code </w:t>
      </w:r>
      <w:r w:rsidR="00E00718">
        <w:rPr>
          <w:u w:val="single"/>
          <w:lang w:val="en"/>
        </w:rPr>
        <w:t>which includes an element of sexual servitude, commercial sexual activity, or other sexual exploitation</w:t>
      </w:r>
      <w:r>
        <w:rPr>
          <w:u w:val="single"/>
          <w:lang w:val="en"/>
        </w:rPr>
        <w:t>.</w:t>
      </w:r>
      <w:bookmarkEnd w:id="0"/>
      <w:bookmarkEnd w:id="1"/>
    </w:p>
    <w:sectPr w:rsidR="003A7212" w:rsidSect="003A721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CFC3" w14:textId="77777777" w:rsidR="00CB2593" w:rsidRPr="00B844FE" w:rsidRDefault="00CB2593" w:rsidP="00B844FE">
      <w:r>
        <w:separator/>
      </w:r>
    </w:p>
  </w:endnote>
  <w:endnote w:type="continuationSeparator" w:id="0">
    <w:p w14:paraId="6C331A26" w14:textId="77777777" w:rsidR="00CB2593" w:rsidRPr="00B844FE" w:rsidRDefault="00CB259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4513" w14:textId="77777777" w:rsidR="003A7212" w:rsidRDefault="003A7212" w:rsidP="009C5B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965C6E4" w14:textId="77777777" w:rsidR="003A7212" w:rsidRPr="003A7212" w:rsidRDefault="003A7212" w:rsidP="003A7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EFDF" w14:textId="087F24BC" w:rsidR="003A7212" w:rsidRDefault="003A7212" w:rsidP="009C5B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E3ADD3B" w14:textId="3EF80EF9" w:rsidR="003A7212" w:rsidRPr="003A7212" w:rsidRDefault="003A7212" w:rsidP="003A7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C02B" w14:textId="77777777" w:rsidR="00CB2593" w:rsidRPr="00B844FE" w:rsidRDefault="00CB2593" w:rsidP="00B844FE">
      <w:r>
        <w:separator/>
      </w:r>
    </w:p>
  </w:footnote>
  <w:footnote w:type="continuationSeparator" w:id="0">
    <w:p w14:paraId="77454BA3" w14:textId="77777777" w:rsidR="00CB2593" w:rsidRPr="00B844FE" w:rsidRDefault="00CB259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D759" w14:textId="3047BFFB" w:rsidR="003A7212" w:rsidRPr="003A7212" w:rsidRDefault="003A7212" w:rsidP="003A7212">
    <w:pPr>
      <w:pStyle w:val="Header"/>
    </w:pPr>
    <w:r>
      <w:t>CS for HB 5484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5907" w14:textId="591E1D8E" w:rsidR="003A7212" w:rsidRPr="003A7212" w:rsidRDefault="0000176B" w:rsidP="003A7212">
    <w:pPr>
      <w:pStyle w:val="Header"/>
    </w:pPr>
    <w:r>
      <w:t xml:space="preserve">Eng </w:t>
    </w:r>
    <w:r w:rsidR="003A7212">
      <w:t>CS for HB 5484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67"/>
    <w:rsid w:val="0000176B"/>
    <w:rsid w:val="0000526A"/>
    <w:rsid w:val="000278F5"/>
    <w:rsid w:val="00033275"/>
    <w:rsid w:val="00081D6D"/>
    <w:rsid w:val="00085D22"/>
    <w:rsid w:val="000A2B49"/>
    <w:rsid w:val="000B2BDB"/>
    <w:rsid w:val="000C5C77"/>
    <w:rsid w:val="000D4C8D"/>
    <w:rsid w:val="000E647E"/>
    <w:rsid w:val="000F22B7"/>
    <w:rsid w:val="0010070F"/>
    <w:rsid w:val="00104A58"/>
    <w:rsid w:val="00105E05"/>
    <w:rsid w:val="00111AB8"/>
    <w:rsid w:val="001205AD"/>
    <w:rsid w:val="0015112E"/>
    <w:rsid w:val="001552E7"/>
    <w:rsid w:val="001566B4"/>
    <w:rsid w:val="00174E76"/>
    <w:rsid w:val="00175F27"/>
    <w:rsid w:val="00187A17"/>
    <w:rsid w:val="00191A28"/>
    <w:rsid w:val="001B3E05"/>
    <w:rsid w:val="001C279E"/>
    <w:rsid w:val="001D1943"/>
    <w:rsid w:val="001D459E"/>
    <w:rsid w:val="001E79CA"/>
    <w:rsid w:val="001F1C30"/>
    <w:rsid w:val="002010BF"/>
    <w:rsid w:val="0020622C"/>
    <w:rsid w:val="0027011C"/>
    <w:rsid w:val="00274200"/>
    <w:rsid w:val="002748D4"/>
    <w:rsid w:val="00275740"/>
    <w:rsid w:val="00277D96"/>
    <w:rsid w:val="002906FD"/>
    <w:rsid w:val="002A0269"/>
    <w:rsid w:val="002B7964"/>
    <w:rsid w:val="002B7971"/>
    <w:rsid w:val="002C2BC1"/>
    <w:rsid w:val="002C7DC8"/>
    <w:rsid w:val="00301F44"/>
    <w:rsid w:val="00303684"/>
    <w:rsid w:val="003143F5"/>
    <w:rsid w:val="00314854"/>
    <w:rsid w:val="00326D33"/>
    <w:rsid w:val="00331B5A"/>
    <w:rsid w:val="0035074D"/>
    <w:rsid w:val="00352812"/>
    <w:rsid w:val="00364823"/>
    <w:rsid w:val="003A59E9"/>
    <w:rsid w:val="003A5F7B"/>
    <w:rsid w:val="003A7212"/>
    <w:rsid w:val="003C51CD"/>
    <w:rsid w:val="003F3C67"/>
    <w:rsid w:val="00406C6F"/>
    <w:rsid w:val="004247A2"/>
    <w:rsid w:val="00430983"/>
    <w:rsid w:val="00431EB4"/>
    <w:rsid w:val="00452EF2"/>
    <w:rsid w:val="00456011"/>
    <w:rsid w:val="00462C33"/>
    <w:rsid w:val="004778DD"/>
    <w:rsid w:val="004B2795"/>
    <w:rsid w:val="004C13DD"/>
    <w:rsid w:val="004E3441"/>
    <w:rsid w:val="004E7BA7"/>
    <w:rsid w:val="005126C7"/>
    <w:rsid w:val="0051550E"/>
    <w:rsid w:val="00562810"/>
    <w:rsid w:val="00575D3C"/>
    <w:rsid w:val="005A5366"/>
    <w:rsid w:val="005B01B3"/>
    <w:rsid w:val="005E3B5C"/>
    <w:rsid w:val="00637E73"/>
    <w:rsid w:val="00681292"/>
    <w:rsid w:val="006865E9"/>
    <w:rsid w:val="00691F3E"/>
    <w:rsid w:val="00694BFB"/>
    <w:rsid w:val="006A106B"/>
    <w:rsid w:val="006C523D"/>
    <w:rsid w:val="006D3141"/>
    <w:rsid w:val="006D4036"/>
    <w:rsid w:val="0070502F"/>
    <w:rsid w:val="007254A6"/>
    <w:rsid w:val="00727D2E"/>
    <w:rsid w:val="00736517"/>
    <w:rsid w:val="00737AA5"/>
    <w:rsid w:val="00765959"/>
    <w:rsid w:val="0077259F"/>
    <w:rsid w:val="007900DD"/>
    <w:rsid w:val="007A642D"/>
    <w:rsid w:val="007A7CFD"/>
    <w:rsid w:val="007E02CF"/>
    <w:rsid w:val="007F1CF5"/>
    <w:rsid w:val="0080338B"/>
    <w:rsid w:val="008160B1"/>
    <w:rsid w:val="00834EDE"/>
    <w:rsid w:val="0086565C"/>
    <w:rsid w:val="0087365E"/>
    <w:rsid w:val="008736AA"/>
    <w:rsid w:val="008875D6"/>
    <w:rsid w:val="00891E94"/>
    <w:rsid w:val="008950B0"/>
    <w:rsid w:val="00895404"/>
    <w:rsid w:val="008C083E"/>
    <w:rsid w:val="008D275D"/>
    <w:rsid w:val="008D6EC5"/>
    <w:rsid w:val="009276E1"/>
    <w:rsid w:val="009318F8"/>
    <w:rsid w:val="00954B98"/>
    <w:rsid w:val="00964A14"/>
    <w:rsid w:val="00980327"/>
    <w:rsid w:val="00994A1F"/>
    <w:rsid w:val="009A534E"/>
    <w:rsid w:val="009A6410"/>
    <w:rsid w:val="009B01BF"/>
    <w:rsid w:val="009C1EA5"/>
    <w:rsid w:val="009F1067"/>
    <w:rsid w:val="00A31E01"/>
    <w:rsid w:val="00A3749A"/>
    <w:rsid w:val="00A42461"/>
    <w:rsid w:val="00A4572D"/>
    <w:rsid w:val="00A527AD"/>
    <w:rsid w:val="00A5696F"/>
    <w:rsid w:val="00A718CF"/>
    <w:rsid w:val="00A72E7C"/>
    <w:rsid w:val="00A95343"/>
    <w:rsid w:val="00AC3B58"/>
    <w:rsid w:val="00AE48A0"/>
    <w:rsid w:val="00AE541E"/>
    <w:rsid w:val="00AE61BE"/>
    <w:rsid w:val="00B0377A"/>
    <w:rsid w:val="00B12B46"/>
    <w:rsid w:val="00B16F25"/>
    <w:rsid w:val="00B24422"/>
    <w:rsid w:val="00B54DE3"/>
    <w:rsid w:val="00B80C20"/>
    <w:rsid w:val="00B844FE"/>
    <w:rsid w:val="00B94E71"/>
    <w:rsid w:val="00BA5451"/>
    <w:rsid w:val="00BC214D"/>
    <w:rsid w:val="00BC562B"/>
    <w:rsid w:val="00C33014"/>
    <w:rsid w:val="00C33434"/>
    <w:rsid w:val="00C34869"/>
    <w:rsid w:val="00C42EB6"/>
    <w:rsid w:val="00C57FA8"/>
    <w:rsid w:val="00C85096"/>
    <w:rsid w:val="00CB1D30"/>
    <w:rsid w:val="00CB20EF"/>
    <w:rsid w:val="00CB2593"/>
    <w:rsid w:val="00CC2692"/>
    <w:rsid w:val="00CC26D0"/>
    <w:rsid w:val="00CD12CB"/>
    <w:rsid w:val="00CD36CF"/>
    <w:rsid w:val="00CD51C1"/>
    <w:rsid w:val="00CF1DCA"/>
    <w:rsid w:val="00D01CBC"/>
    <w:rsid w:val="00D27498"/>
    <w:rsid w:val="00D579FC"/>
    <w:rsid w:val="00D7428E"/>
    <w:rsid w:val="00DE526B"/>
    <w:rsid w:val="00DF199D"/>
    <w:rsid w:val="00E00718"/>
    <w:rsid w:val="00E01542"/>
    <w:rsid w:val="00E1685A"/>
    <w:rsid w:val="00E27D9C"/>
    <w:rsid w:val="00E341C2"/>
    <w:rsid w:val="00E365F1"/>
    <w:rsid w:val="00E41A08"/>
    <w:rsid w:val="00E62F48"/>
    <w:rsid w:val="00E831B3"/>
    <w:rsid w:val="00EA389D"/>
    <w:rsid w:val="00EB203E"/>
    <w:rsid w:val="00EE70CB"/>
    <w:rsid w:val="00F01B45"/>
    <w:rsid w:val="00F10037"/>
    <w:rsid w:val="00F23775"/>
    <w:rsid w:val="00F41CA2"/>
    <w:rsid w:val="00F443C0"/>
    <w:rsid w:val="00F62EFB"/>
    <w:rsid w:val="00F64D04"/>
    <w:rsid w:val="00F85B75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0F929"/>
  <w15:chartTrackingRefBased/>
  <w15:docId w15:val="{98C48AF2-0F57-462F-A5B0-09A0ED2F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3A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354955D2A74BB788D98BDE68C6C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5678-F46F-408A-B410-DD5B6A4E989D}"/>
      </w:docPartPr>
      <w:docPartBody>
        <w:p w:rsidR="00D76041" w:rsidRDefault="00D76041">
          <w:pPr>
            <w:pStyle w:val="B1354955D2A74BB788D98BDE68C6C3DC"/>
          </w:pPr>
          <w:r w:rsidRPr="00B844FE">
            <w:t>Prefix Text</w:t>
          </w:r>
        </w:p>
      </w:docPartBody>
    </w:docPart>
    <w:docPart>
      <w:docPartPr>
        <w:name w:val="7EB0274788364F369F3D0B9C07EE8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37C2-1211-4CB8-8723-3BB1D2EB70A6}"/>
      </w:docPartPr>
      <w:docPartBody>
        <w:p w:rsidR="00D76041" w:rsidRDefault="00D76041">
          <w:pPr>
            <w:pStyle w:val="7EB0274788364F369F3D0B9C07EE8544"/>
          </w:pPr>
          <w:r w:rsidRPr="00B844FE">
            <w:t>[Type here]</w:t>
          </w:r>
        </w:p>
      </w:docPartBody>
    </w:docPart>
    <w:docPart>
      <w:docPartPr>
        <w:name w:val="8ADB97A285E547BC9BF71F7030B9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E474-C250-4937-8327-D49DFC5527BA}"/>
      </w:docPartPr>
      <w:docPartBody>
        <w:p w:rsidR="00D76041" w:rsidRDefault="00D76041">
          <w:pPr>
            <w:pStyle w:val="8ADB97A285E547BC9BF71F7030B920F7"/>
          </w:pPr>
          <w:r w:rsidRPr="00B844FE">
            <w:t>Number</w:t>
          </w:r>
        </w:p>
      </w:docPartBody>
    </w:docPart>
    <w:docPart>
      <w:docPartPr>
        <w:name w:val="C8733448543D4E38836AA09314DE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A458-2D91-486A-9F15-BFC6D474CC20}"/>
      </w:docPartPr>
      <w:docPartBody>
        <w:p w:rsidR="00D76041" w:rsidRDefault="00D76041">
          <w:pPr>
            <w:pStyle w:val="C8733448543D4E38836AA09314DE261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64"/>
    <w:rsid w:val="00105236"/>
    <w:rsid w:val="00105E05"/>
    <w:rsid w:val="001B3E05"/>
    <w:rsid w:val="001D1943"/>
    <w:rsid w:val="001F1C30"/>
    <w:rsid w:val="00220701"/>
    <w:rsid w:val="002906FD"/>
    <w:rsid w:val="00334DFA"/>
    <w:rsid w:val="00335626"/>
    <w:rsid w:val="0035074D"/>
    <w:rsid w:val="003A59E9"/>
    <w:rsid w:val="00442887"/>
    <w:rsid w:val="005126C7"/>
    <w:rsid w:val="0051550E"/>
    <w:rsid w:val="005B01B3"/>
    <w:rsid w:val="005C0A3C"/>
    <w:rsid w:val="006D3141"/>
    <w:rsid w:val="00727D2E"/>
    <w:rsid w:val="00765959"/>
    <w:rsid w:val="0080338B"/>
    <w:rsid w:val="00895404"/>
    <w:rsid w:val="008D6EC5"/>
    <w:rsid w:val="009276E1"/>
    <w:rsid w:val="009A534E"/>
    <w:rsid w:val="00A3749A"/>
    <w:rsid w:val="00A91143"/>
    <w:rsid w:val="00A95343"/>
    <w:rsid w:val="00CB1D30"/>
    <w:rsid w:val="00D76041"/>
    <w:rsid w:val="00E41A08"/>
    <w:rsid w:val="00E52C64"/>
    <w:rsid w:val="00EA5B86"/>
    <w:rsid w:val="00EC6500"/>
    <w:rsid w:val="00F6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354955D2A74BB788D98BDE68C6C3DC">
    <w:name w:val="B1354955D2A74BB788D98BDE68C6C3DC"/>
  </w:style>
  <w:style w:type="paragraph" w:customStyle="1" w:styleId="7EB0274788364F369F3D0B9C07EE8544">
    <w:name w:val="7EB0274788364F369F3D0B9C07EE8544"/>
  </w:style>
  <w:style w:type="paragraph" w:customStyle="1" w:styleId="8ADB97A285E547BC9BF71F7030B920F7">
    <w:name w:val="8ADB97A285E547BC9BF71F7030B920F7"/>
  </w:style>
  <w:style w:type="character" w:styleId="PlaceholderText">
    <w:name w:val="Placeholder Text"/>
    <w:basedOn w:val="DefaultParagraphFont"/>
    <w:uiPriority w:val="99"/>
    <w:semiHidden/>
    <w:rsid w:val="00D76041"/>
    <w:rPr>
      <w:color w:val="808080"/>
    </w:rPr>
  </w:style>
  <w:style w:type="paragraph" w:customStyle="1" w:styleId="C8733448543D4E38836AA09314DE2618">
    <w:name w:val="C8733448543D4E38836AA09314DE2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Seth Wright</cp:lastModifiedBy>
  <cp:revision>2</cp:revision>
  <cp:lastPrinted>2026-03-04T13:19:00Z</cp:lastPrinted>
  <dcterms:created xsi:type="dcterms:W3CDTF">2026-03-04T13:19:00Z</dcterms:created>
  <dcterms:modified xsi:type="dcterms:W3CDTF">2026-03-04T13:19:00Z</dcterms:modified>
</cp:coreProperties>
</file>